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02DA818A" w:rsidR="000D1FCD" w:rsidRDefault="00772308">
      <w:r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1839501A" wp14:editId="34D357EC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1909445" cy="6824980"/>
            <wp:effectExtent l="0" t="0" r="0" b="0"/>
            <wp:wrapSquare wrapText="bothSides"/>
            <wp:docPr id="516647564" name="Immagine 516647564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7564" name="Immagine 516647564" descr="Immagine che contiene testo, cib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5A60D3D8">
                <wp:simplePos x="0" y="0"/>
                <wp:positionH relativeFrom="column">
                  <wp:posOffset>2219960</wp:posOffset>
                </wp:positionH>
                <wp:positionV relativeFrom="paragraph">
                  <wp:posOffset>5081270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5EC39" id="Rettangolo 13" o:spid="_x0000_s1026" style="position:absolute;margin-left:174.8pt;margin-top:40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Inu7ngAAAADAEAAA8AAABkcnMvZG93bnJldi54bWxMj8FOwzAMhu9Ie4fI&#10;k7ggltBVoytNJ4TEAbHLNrRz2pi2onGqJNvKnp70xI7+/en352Izmp6d0fnOkoSnhQCGVFvdUSPh&#10;6/D+mAHzQZFWvSWU8IseNuXsrlC5thfa4XkfGhZLyOdKQhvCkHPu6xaN8gs7IMXdt3VGhTi6hmun&#10;LrHc9DwRYsWN6iheaNWAby3WP/uTkRDwWjW1+1wfkw962B7Trbj6TMr7+fj6AizgGP5hmPSjOpTR&#10;qbIn0p71EpbpehVRCZkQCbCJEEsRo2qKnlPgZcFvn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Inu7n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7E075F15">
                <wp:simplePos x="0" y="0"/>
                <wp:positionH relativeFrom="column">
                  <wp:posOffset>1438910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B5D9" id="Meno 8" o:spid="_x0000_s1026" style="position:absolute;margin-left:113.3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JJ9O6fdAAAADAEAAA8AAABkcnMvZG93bnJldi54bWxMj8FOg0AQ&#10;hu8mvsNmTLzZBUrAIEtjTHo2RRuvAzsCKbtL2W3Bt3d60uP88+Wfb8rdakZxpdkPziqINxEIsq3T&#10;g+0UfH7sn55B+IBW4+gsKfghD7vq/q7EQrvFHuhah05wifUFKuhDmAopfduTQb9xE1nefbvZYOBx&#10;7qSeceFyM8okijJpcLB8oceJ3npqT/XFKPg6L+bdIzbHLdaHvY9P520WKfX4sL6+gAi0hj8Ybvqs&#10;DhU7Ne5itRejgiTJMkYVpGkag7gRcZpz1HCU5zHIqpT/n6h+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JJ9O6f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13A8346C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F7A77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38461D58" w:rsidR="005D45E1" w:rsidRPr="00C40DC0" w:rsidRDefault="0077230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4C735F" w:rsidRPr="006342F8">
                              <w:rPr>
                                <w:rFonts w:ascii="Cambria" w:hAnsi="Cambria"/>
                                <w:b/>
                                <w:sz w:val="27"/>
                                <w:szCs w:val="27"/>
                              </w:rPr>
                              <w:t xml:space="preserve"> – TERRA DELLE CICALE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5E4EBAF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72308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E060E1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10640FC1" w:rsidR="005D45E1" w:rsidRPr="00BA0FD8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BA0FD8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BA0FD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7DFD1ADD" w14:textId="5C3664CB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E959D8" w:rsidRPr="00BA0FD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35DC57E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7FCD0DE9" w14:textId="0E6E4A65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0DBAF4F6" w14:textId="14DAD541" w:rsidR="00772308" w:rsidRPr="00BA0FD8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24D56293" w14:textId="19541AEB" w:rsidR="00772308" w:rsidRPr="00BA0FD8" w:rsidRDefault="00772308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A0F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Anbaugebiet: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>Rebflächen in der Provinz Trapani</w:t>
                            </w:r>
                          </w:p>
                          <w:p w14:paraId="719DF363" w14:textId="0BE427C6" w:rsidR="005D45E1" w:rsidRPr="00BA0FD8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BA0FD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BA0FD8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BA0FD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2546F602" w:rsidR="002A7550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In Stahltanks</w:t>
                            </w:r>
                            <w:r w:rsidR="009D7EB0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</w:p>
                          <w:p w14:paraId="68752C5E" w14:textId="6A23252E" w:rsidR="001D4A8D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A0FD8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="004C735F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bis zur Abfüllung </w:t>
                            </w:r>
                          </w:p>
                          <w:p w14:paraId="7233F5E0" w14:textId="0F9B7D22" w:rsidR="000541D7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BA0FD8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72308" w:rsidRPr="00BA0FD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0541D7" w:rsidRPr="00BA0FD8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659BBE1" w:rsidR="002A7550" w:rsidRPr="00BA0FD8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A0F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A0FD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Helles</w:t>
                            </w:r>
                            <w:r w:rsidR="004C735F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Strohgelb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mit grünlichen Reflexen</w:t>
                            </w:r>
                          </w:p>
                          <w:p w14:paraId="76C23F65" w14:textId="18FB05A8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72308">
                              <w:rPr>
                                <w:rFonts w:ascii="Cambria" w:hAnsi="Cambria"/>
                                <w:lang w:val="en-GB"/>
                              </w:rPr>
                              <w:t xml:space="preserve">Elegante </w:t>
                            </w:r>
                            <w:r w:rsidR="004C735F" w:rsidRPr="00E959D8">
                              <w:rPr>
                                <w:rFonts w:ascii="Cambria" w:hAnsi="Cambria"/>
                                <w:lang w:val="de-DE"/>
                              </w:rPr>
                              <w:t>Noten</w:t>
                            </w:r>
                            <w:r w:rsidR="004E3879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nach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exotischen Früchten</w:t>
                            </w:r>
                          </w:p>
                          <w:p w14:paraId="3E46A3BD" w14:textId="7A23B643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Sanft, trocken, frisch und angenehm schmeckend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Pr="00E959D8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21A49ACD" w:rsidR="00A54178" w:rsidRPr="00A453D5" w:rsidRDefault="004E387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Ausgezeichnet </w:t>
                            </w:r>
                            <w:r w:rsidR="00772308" w:rsidRPr="00E959D8">
                              <w:rPr>
                                <w:rFonts w:ascii="Cambria" w:hAnsi="Cambria"/>
                                <w:lang w:val="de-DE"/>
                              </w:rPr>
                              <w:t>zu</w:t>
                            </w:r>
                            <w:r w:rsidR="00D77365" w:rsidRPr="00E959D8">
                              <w:rPr>
                                <w:rFonts w:ascii="Cambria" w:hAnsi="Cambria"/>
                                <w:lang w:val="de-DE"/>
                              </w:rPr>
                              <w:t xml:space="preserve"> Fischgerichten</w:t>
                            </w:r>
                            <w:r w:rsidR="00772308">
                              <w:rPr>
                                <w:rFonts w:ascii="Cambria" w:hAnsi="Cambria"/>
                                <w:lang w:val="en-GB"/>
                              </w:rPr>
                              <w:t>, Meeresfrüchten und hellem Fleisch.</w:t>
                            </w:r>
                          </w:p>
                          <w:p w14:paraId="4FAA8FD0" w14:textId="3803CCEA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38461D58" w:rsidR="005D45E1" w:rsidRPr="00C40DC0" w:rsidRDefault="0077230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4C735F" w:rsidRPr="006342F8">
                        <w:rPr>
                          <w:rFonts w:ascii="Cambria" w:hAnsi="Cambria"/>
                          <w:b/>
                          <w:sz w:val="27"/>
                          <w:szCs w:val="27"/>
                        </w:rPr>
                        <w:t xml:space="preserve"> – TERRA DELLE CICALE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5E4EBAF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72308">
                        <w:rPr>
                          <w:rFonts w:ascii="Cambria" w:hAnsi="Cambria"/>
                        </w:rPr>
                        <w:t>Grillo</w:t>
                      </w:r>
                      <w:r w:rsidR="00E060E1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10640FC1" w:rsidR="005D45E1" w:rsidRPr="00BA0FD8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BA0FD8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BA0FD8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BA0FD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7DFD1ADD" w14:textId="5C3664CB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BA0FD8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E959D8" w:rsidRPr="00BA0FD8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35DC57E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BA0FD8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7FCD0DE9" w14:textId="0E6E4A65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0DBAF4F6" w14:textId="14DAD541" w:rsidR="00772308" w:rsidRPr="00BA0FD8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24D56293" w14:textId="19541AEB" w:rsidR="00772308" w:rsidRPr="00BA0FD8" w:rsidRDefault="00772308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A0F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Anbaugebiet: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>Rebflächen in der Provinz Trapani</w:t>
                      </w:r>
                    </w:p>
                    <w:p w14:paraId="719DF363" w14:textId="0BE427C6" w:rsidR="005D45E1" w:rsidRPr="00BA0FD8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A0FD8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BA0FD8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BA0FD8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BA0FD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2546F602" w:rsidR="002A7550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A0FD8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In Stahltanks</w:t>
                      </w:r>
                      <w:r w:rsidR="009D7EB0" w:rsidRPr="00E959D8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</w:p>
                    <w:p w14:paraId="68752C5E" w14:textId="6A23252E" w:rsidR="001D4A8D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A0FD8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="004C735F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A0FD8">
                        <w:rPr>
                          <w:rFonts w:ascii="Cambria" w:hAnsi="Cambria"/>
                          <w:lang w:val="de-DE"/>
                        </w:rPr>
                        <w:t xml:space="preserve">bis zur Abfüllung </w:t>
                      </w:r>
                    </w:p>
                    <w:p w14:paraId="7233F5E0" w14:textId="0F9B7D22" w:rsidR="000541D7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BA0FD8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72308" w:rsidRPr="00BA0FD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0541D7" w:rsidRPr="00BA0FD8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659BBE1" w:rsidR="002A7550" w:rsidRPr="00BA0FD8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A0FD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A0FD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Helles</w:t>
                      </w:r>
                      <w:r w:rsidR="004C735F" w:rsidRPr="00E959D8">
                        <w:rPr>
                          <w:rFonts w:ascii="Cambria" w:hAnsi="Cambria"/>
                          <w:lang w:val="de-DE"/>
                        </w:rPr>
                        <w:t xml:space="preserve"> Strohgelb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 xml:space="preserve"> mit grünlichen Reflexen</w:t>
                      </w:r>
                    </w:p>
                    <w:p w14:paraId="76C23F65" w14:textId="18FB05A8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72308">
                        <w:rPr>
                          <w:rFonts w:ascii="Cambria" w:hAnsi="Cambria"/>
                          <w:lang w:val="en-GB"/>
                        </w:rPr>
                        <w:t xml:space="preserve">Elegante </w:t>
                      </w:r>
                      <w:r w:rsidR="004C735F" w:rsidRPr="00E959D8">
                        <w:rPr>
                          <w:rFonts w:ascii="Cambria" w:hAnsi="Cambria"/>
                          <w:lang w:val="de-DE"/>
                        </w:rPr>
                        <w:t>Noten</w:t>
                      </w:r>
                      <w:r w:rsidR="004E3879" w:rsidRPr="00E959D8">
                        <w:rPr>
                          <w:rFonts w:ascii="Cambria" w:hAnsi="Cambria"/>
                          <w:lang w:val="de-DE"/>
                        </w:rPr>
                        <w:t xml:space="preserve"> nach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exotischen Früchten</w:t>
                      </w:r>
                    </w:p>
                    <w:p w14:paraId="3E46A3BD" w14:textId="7A23B643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Sanft, trocken, frisch und angenehm schmeckend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Pr="00E959D8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959D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21A49ACD" w:rsidR="00A54178" w:rsidRPr="00A453D5" w:rsidRDefault="004E387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959D8">
                        <w:rPr>
                          <w:rFonts w:ascii="Cambria" w:hAnsi="Cambria"/>
                          <w:lang w:val="de-DE"/>
                        </w:rPr>
                        <w:t xml:space="preserve">Ausgezeichnet </w:t>
                      </w:r>
                      <w:r w:rsidR="00772308" w:rsidRPr="00E959D8">
                        <w:rPr>
                          <w:rFonts w:ascii="Cambria" w:hAnsi="Cambria"/>
                          <w:lang w:val="de-DE"/>
                        </w:rPr>
                        <w:t>zu</w:t>
                      </w:r>
                      <w:r w:rsidR="00D77365" w:rsidRPr="00E959D8">
                        <w:rPr>
                          <w:rFonts w:ascii="Cambria" w:hAnsi="Cambria"/>
                          <w:lang w:val="de-DE"/>
                        </w:rPr>
                        <w:t xml:space="preserve"> Fischgerichten</w:t>
                      </w:r>
                      <w:r w:rsidR="00772308">
                        <w:rPr>
                          <w:rFonts w:ascii="Cambria" w:hAnsi="Cambria"/>
                          <w:lang w:val="en-GB"/>
                        </w:rPr>
                        <w:t>, Meeresfrüchten und hellem Fleisch.</w:t>
                      </w:r>
                    </w:p>
                    <w:p w14:paraId="4FAA8FD0" w14:textId="3803CCEA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22F1E5E7" w:rsidR="005C2732" w:rsidRDefault="00772308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650C24C" wp14:editId="12F5218E">
            <wp:simplePos x="0" y="0"/>
            <wp:positionH relativeFrom="margin">
              <wp:align>left</wp:align>
            </wp:positionH>
            <wp:positionV relativeFrom="paragraph">
              <wp:posOffset>122555</wp:posOffset>
            </wp:positionV>
            <wp:extent cx="1928495" cy="6892925"/>
            <wp:effectExtent l="0" t="0" r="0" b="3175"/>
            <wp:wrapSquare wrapText="bothSides"/>
            <wp:docPr id="1674573643" name="Immagine 1674573643" descr="Immagine che contiene testo, cib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573643" name="Immagine 1674573643" descr="Immagine che contiene testo, cibo, bevanda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89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350D9DF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95FD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7958A50A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77230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V11005A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BB924F8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772308">
                              <w:rPr>
                                <w:rFonts w:ascii="Cambria" w:hAnsi="Cambria"/>
                                <w:lang w:val="fr-FR"/>
                              </w:rPr>
                              <w:t>1065</w:t>
                            </w:r>
                          </w:p>
                          <w:p w14:paraId="10D2E2D4" w14:textId="53AD69C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77230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1096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6CD7FA9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E6243B4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9D7EB0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1DF110C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9D7EB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4A6BEA5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4A325C">
                              <w:rPr>
                                <w:rFonts w:ascii="Cambria" w:hAnsi="Cambria"/>
                                <w:lang w:val="fr-FR"/>
                              </w:rPr>
                              <w:t>84</w:t>
                            </w:r>
                            <w:r w:rsidR="004C735F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174DB467" w14:textId="77777777" w:rsidR="00C409E7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C8CEB5" w14:textId="1419FC48" w:rsidR="00772308" w:rsidRPr="00692C9B" w:rsidRDefault="00C57C54" w:rsidP="0077230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77230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77230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77230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EAEC494" w14:textId="5FB854FF" w:rsidR="00772308" w:rsidRPr="00D25303" w:rsidRDefault="00772308" w:rsidP="0077230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1B83EE8" w14:textId="5640EA95" w:rsidR="00772308" w:rsidRPr="00D25303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1072</w:t>
                            </w:r>
                          </w:p>
                          <w:p w14:paraId="1451F54B" w14:textId="664A5492" w:rsidR="00772308" w:rsidRPr="00D25303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1485</w:t>
                            </w:r>
                          </w:p>
                          <w:p w14:paraId="273BFBC4" w14:textId="3C6D7F2B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Schraubverschluss</w:t>
                            </w:r>
                          </w:p>
                          <w:p w14:paraId="43365D8D" w14:textId="35F062DD" w:rsidR="00772308" w:rsidRPr="00772308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772308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17AFD1C7" w14:textId="4FD4E8B6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80x120cm</w:t>
                            </w:r>
                          </w:p>
                          <w:p w14:paraId="4F0F73D1" w14:textId="70BEBC3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EDAFF6E" w14:textId="135336A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5285E505" w14:textId="7F592F27" w:rsidR="00772308" w:rsidRPr="00866DFA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13,5</w:t>
                            </w:r>
                          </w:p>
                          <w:p w14:paraId="75AFC449" w14:textId="6B399F65" w:rsidR="00772308" w:rsidRPr="00692C9B" w:rsidRDefault="00772308" w:rsidP="0077230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780</w:t>
                            </w:r>
                          </w:p>
                          <w:p w14:paraId="4A32BDC4" w14:textId="77777777" w:rsidR="00772308" w:rsidRPr="008B6CC3" w:rsidRDefault="0077230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71A4662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A0FD8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7958A50A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77230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V11005A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BB924F8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772308">
                        <w:rPr>
                          <w:rFonts w:ascii="Cambria" w:hAnsi="Cambria"/>
                          <w:lang w:val="fr-FR"/>
                        </w:rPr>
                        <w:t>1065</w:t>
                      </w:r>
                    </w:p>
                    <w:p w14:paraId="10D2E2D4" w14:textId="53AD69C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77230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1096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6CD7FA9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E6243B4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9D7EB0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1DF110C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9D7EB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4A6BEA5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4A325C">
                        <w:rPr>
                          <w:rFonts w:ascii="Cambria" w:hAnsi="Cambria"/>
                          <w:lang w:val="fr-FR"/>
                        </w:rPr>
                        <w:t>84</w:t>
                      </w:r>
                      <w:r w:rsidR="004C735F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174DB467" w14:textId="77777777" w:rsidR="00C409E7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C8CEB5" w14:textId="1419FC48" w:rsidR="00772308" w:rsidRPr="00692C9B" w:rsidRDefault="00C57C54" w:rsidP="0077230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772308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772308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772308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EAEC494" w14:textId="5FB854FF" w:rsidR="00772308" w:rsidRPr="00D25303" w:rsidRDefault="00772308" w:rsidP="0077230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1B83EE8" w14:textId="5640EA95" w:rsidR="00772308" w:rsidRPr="00D25303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1072</w:t>
                      </w:r>
                    </w:p>
                    <w:p w14:paraId="1451F54B" w14:textId="664A5492" w:rsidR="00772308" w:rsidRPr="00D25303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1485</w:t>
                      </w:r>
                    </w:p>
                    <w:p w14:paraId="273BFBC4" w14:textId="3C6D7F2B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Schraubverschluss</w:t>
                      </w:r>
                    </w:p>
                    <w:p w14:paraId="43365D8D" w14:textId="35F062DD" w:rsidR="00772308" w:rsidRPr="00772308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772308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17AFD1C7" w14:textId="4FD4E8B6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80x120cm</w:t>
                      </w:r>
                    </w:p>
                    <w:p w14:paraId="4F0F73D1" w14:textId="70BEBC3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EDAFF6E" w14:textId="135336A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5285E505" w14:textId="7F592F27" w:rsidR="00772308" w:rsidRPr="00866DFA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13,5</w:t>
                      </w:r>
                    </w:p>
                    <w:p w14:paraId="75AFC449" w14:textId="6B399F65" w:rsidR="00772308" w:rsidRPr="00692C9B" w:rsidRDefault="00772308" w:rsidP="0077230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 780</w:t>
                      </w:r>
                    </w:p>
                    <w:p w14:paraId="4A32BDC4" w14:textId="77777777" w:rsidR="00772308" w:rsidRPr="008B6CC3" w:rsidRDefault="0077230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1A4662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A0FD8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989E" w14:textId="77777777" w:rsidR="001B6704" w:rsidRDefault="001B6704" w:rsidP="005D45E1">
      <w:pPr>
        <w:spacing w:after="0" w:line="240" w:lineRule="auto"/>
      </w:pPr>
      <w:r>
        <w:separator/>
      </w:r>
    </w:p>
  </w:endnote>
  <w:endnote w:type="continuationSeparator" w:id="0">
    <w:p w14:paraId="6DFBBD7D" w14:textId="77777777" w:rsidR="001B6704" w:rsidRDefault="001B670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936F" w14:textId="77777777" w:rsidR="001B6704" w:rsidRDefault="001B6704" w:rsidP="005D45E1">
      <w:pPr>
        <w:spacing w:after="0" w:line="240" w:lineRule="auto"/>
      </w:pPr>
      <w:r>
        <w:separator/>
      </w:r>
    </w:p>
  </w:footnote>
  <w:footnote w:type="continuationSeparator" w:id="0">
    <w:p w14:paraId="624E814E" w14:textId="77777777" w:rsidR="001B6704" w:rsidRDefault="001B670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372E4CC0" w:rsidR="005D45E1" w:rsidRDefault="004C735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6432CC2" wp14:editId="111ED44F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738E1"/>
    <w:rsid w:val="00197130"/>
    <w:rsid w:val="001A4DCA"/>
    <w:rsid w:val="001B6704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3126F2"/>
    <w:rsid w:val="00372AE7"/>
    <w:rsid w:val="003909FE"/>
    <w:rsid w:val="003B5A5C"/>
    <w:rsid w:val="003D3FFE"/>
    <w:rsid w:val="003F31F2"/>
    <w:rsid w:val="00425FD5"/>
    <w:rsid w:val="00446ABA"/>
    <w:rsid w:val="004A325C"/>
    <w:rsid w:val="004B1D59"/>
    <w:rsid w:val="004C0CB9"/>
    <w:rsid w:val="004C52CD"/>
    <w:rsid w:val="004C735F"/>
    <w:rsid w:val="004E3879"/>
    <w:rsid w:val="004F4F5C"/>
    <w:rsid w:val="004F7D11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2030F"/>
    <w:rsid w:val="00673FE0"/>
    <w:rsid w:val="00692C9B"/>
    <w:rsid w:val="006A7EBC"/>
    <w:rsid w:val="006B1260"/>
    <w:rsid w:val="006B43F2"/>
    <w:rsid w:val="006D09FD"/>
    <w:rsid w:val="00734C1D"/>
    <w:rsid w:val="00750732"/>
    <w:rsid w:val="00772308"/>
    <w:rsid w:val="007760B3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B4147"/>
    <w:rsid w:val="00AC4C4F"/>
    <w:rsid w:val="00B34C04"/>
    <w:rsid w:val="00B4225E"/>
    <w:rsid w:val="00B67706"/>
    <w:rsid w:val="00B8101E"/>
    <w:rsid w:val="00B84EEF"/>
    <w:rsid w:val="00BA0FD8"/>
    <w:rsid w:val="00BB0888"/>
    <w:rsid w:val="00BB1A08"/>
    <w:rsid w:val="00BD3C47"/>
    <w:rsid w:val="00C409E7"/>
    <w:rsid w:val="00C40DC0"/>
    <w:rsid w:val="00C57C54"/>
    <w:rsid w:val="00C63E89"/>
    <w:rsid w:val="00CA7530"/>
    <w:rsid w:val="00CB1FE4"/>
    <w:rsid w:val="00CD07D3"/>
    <w:rsid w:val="00CE2BF6"/>
    <w:rsid w:val="00CF3009"/>
    <w:rsid w:val="00CF5D68"/>
    <w:rsid w:val="00D0097D"/>
    <w:rsid w:val="00D16867"/>
    <w:rsid w:val="00D17265"/>
    <w:rsid w:val="00D25303"/>
    <w:rsid w:val="00D4489B"/>
    <w:rsid w:val="00D56001"/>
    <w:rsid w:val="00D737FD"/>
    <w:rsid w:val="00D76918"/>
    <w:rsid w:val="00D77365"/>
    <w:rsid w:val="00D83630"/>
    <w:rsid w:val="00D95B10"/>
    <w:rsid w:val="00DB7E59"/>
    <w:rsid w:val="00DC25CD"/>
    <w:rsid w:val="00DF3351"/>
    <w:rsid w:val="00DF4F4B"/>
    <w:rsid w:val="00E00306"/>
    <w:rsid w:val="00E060E1"/>
    <w:rsid w:val="00E5179D"/>
    <w:rsid w:val="00E63D31"/>
    <w:rsid w:val="00E959D8"/>
    <w:rsid w:val="00EA11D8"/>
    <w:rsid w:val="00EB0B4F"/>
    <w:rsid w:val="00EE281D"/>
    <w:rsid w:val="00EE36AA"/>
    <w:rsid w:val="00EF2B73"/>
    <w:rsid w:val="00EF612B"/>
    <w:rsid w:val="00EF62AB"/>
    <w:rsid w:val="00F61706"/>
    <w:rsid w:val="00F86F76"/>
    <w:rsid w:val="00F923A8"/>
    <w:rsid w:val="00F9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2024-02-29T15:40:00Z</cp:lastPrinted>
  <dcterms:created xsi:type="dcterms:W3CDTF">2024-09-18T08:21:00Z</dcterms:created>
  <dcterms:modified xsi:type="dcterms:W3CDTF">2026-05-15T09:27:00Z</dcterms:modified>
</cp:coreProperties>
</file>